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FE" w:rsidRPr="00EF5CFE" w:rsidRDefault="00EF5CFE" w:rsidP="00EF5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CFE">
        <w:rPr>
          <w:rFonts w:ascii="Times New Roman" w:hAnsi="Times New Roman" w:cs="Times New Roman"/>
          <w:sz w:val="28"/>
          <w:szCs w:val="28"/>
        </w:rPr>
        <w:t>Проект</w:t>
      </w:r>
    </w:p>
    <w:p w:rsidR="00EF5CFE" w:rsidRDefault="00EF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8AA" w:rsidRDefault="00784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3228AA" w:rsidRDefault="00784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подпрограмме 7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системы комплексной реабилитации и абилитации инвалидов, в том числе детей-инвалидов» государственной программы города Севастополя «Социальная защита, охрана труда и содействие занятости населения в городе Севастополе»</w:t>
      </w:r>
    </w:p>
    <w:p w:rsidR="003228AA" w:rsidRDefault="0032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AA" w:rsidRDefault="0078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7 «Форми</w:t>
      </w:r>
      <w:r>
        <w:rPr>
          <w:rFonts w:ascii="Times New Roman" w:hAnsi="Times New Roman" w:cs="Times New Roman"/>
          <w:sz w:val="28"/>
          <w:szCs w:val="28"/>
        </w:rPr>
        <w:t>рование системы комплексной реабилитации и абилитации инвалидов, в том числе детей-инвалидов» государственной программы города Севастополя «Социальная защита, охрана труда и содействие занятости населения в городе Севастополе» (далее – подпрограмма 7) разр</w:t>
      </w:r>
      <w:r>
        <w:rPr>
          <w:rFonts w:ascii="Times New Roman" w:hAnsi="Times New Roman" w:cs="Times New Roman"/>
          <w:sz w:val="28"/>
          <w:szCs w:val="28"/>
        </w:rPr>
        <w:t>аботана в целях реализации в городе Севастополе подпункта «б» пункта 2 перечня поручений Президента Российской Федерации от 13.01.2018 № Пр-50.</w:t>
      </w:r>
    </w:p>
    <w:p w:rsidR="003228AA" w:rsidRDefault="0078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7 осуществляется за счет средств федерального бюджета и бюджета города С</w:t>
      </w:r>
      <w:r>
        <w:rPr>
          <w:rFonts w:ascii="Times New Roman" w:hAnsi="Times New Roman" w:cs="Times New Roman"/>
          <w:sz w:val="28"/>
          <w:szCs w:val="28"/>
        </w:rPr>
        <w:t>евастополя.</w:t>
      </w:r>
    </w:p>
    <w:p w:rsidR="003228AA" w:rsidRDefault="0078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подпрограммы 7 </w:t>
      </w:r>
      <w:r w:rsidR="00EF5CFE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F5CFE">
        <w:rPr>
          <w:rFonts w:ascii="Times New Roman" w:hAnsi="Times New Roman" w:cs="Times New Roman"/>
          <w:sz w:val="28"/>
          <w:szCs w:val="28"/>
        </w:rPr>
        <w:t>5884,8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F5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3228AA" w:rsidRDefault="0078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реабилитационного оборудования для социальной реабилитации – </w:t>
      </w:r>
      <w:r w:rsidR="00EF5CFE">
        <w:rPr>
          <w:rFonts w:ascii="Times New Roman" w:hAnsi="Times New Roman" w:cs="Times New Roman"/>
          <w:sz w:val="28"/>
          <w:szCs w:val="28"/>
        </w:rPr>
        <w:t>1840,0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F5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F5CFE">
        <w:rPr>
          <w:rFonts w:ascii="Times New Roman" w:hAnsi="Times New Roman" w:cs="Times New Roman"/>
          <w:sz w:val="28"/>
          <w:szCs w:val="28"/>
        </w:rPr>
        <w:t>31,3</w:t>
      </w:r>
      <w:r>
        <w:rPr>
          <w:rFonts w:ascii="Times New Roman" w:hAnsi="Times New Roman" w:cs="Times New Roman"/>
          <w:sz w:val="28"/>
          <w:szCs w:val="28"/>
        </w:rPr>
        <w:t> % от общей суммы);</w:t>
      </w:r>
    </w:p>
    <w:p w:rsidR="003228AA" w:rsidRDefault="0078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</w:t>
      </w:r>
      <w:r w:rsidR="00EF5CFE">
        <w:rPr>
          <w:rFonts w:ascii="Times New Roman" w:hAnsi="Times New Roman" w:cs="Times New Roman"/>
          <w:sz w:val="28"/>
          <w:szCs w:val="28"/>
        </w:rPr>
        <w:t xml:space="preserve"> реабилитационного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EF5CFE">
        <w:rPr>
          <w:rFonts w:ascii="Times New Roman" w:hAnsi="Times New Roman" w:cs="Times New Roman"/>
          <w:sz w:val="28"/>
          <w:szCs w:val="28"/>
        </w:rPr>
        <w:t xml:space="preserve">для медицинской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5CFE">
        <w:rPr>
          <w:rFonts w:ascii="Times New Roman" w:hAnsi="Times New Roman" w:cs="Times New Roman"/>
          <w:sz w:val="28"/>
          <w:szCs w:val="28"/>
        </w:rPr>
        <w:t>1661,3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F5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F5CFE">
        <w:rPr>
          <w:rFonts w:ascii="Times New Roman" w:hAnsi="Times New Roman" w:cs="Times New Roman"/>
          <w:sz w:val="28"/>
          <w:szCs w:val="28"/>
        </w:rPr>
        <w:t>28,2</w:t>
      </w:r>
      <w:r>
        <w:rPr>
          <w:rFonts w:ascii="Times New Roman" w:hAnsi="Times New Roman" w:cs="Times New Roman"/>
          <w:sz w:val="28"/>
          <w:szCs w:val="28"/>
        </w:rPr>
        <w:t> % от общей суммы);</w:t>
      </w:r>
    </w:p>
    <w:p w:rsidR="00EF5CFE" w:rsidRDefault="00EF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реабилитационного оборудования для психолого-педагогической реабилитации – 483,9 тыс. руб.</w:t>
      </w:r>
      <w:r w:rsidR="00D1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(8,2% от общей суммы);</w:t>
      </w:r>
    </w:p>
    <w:p w:rsidR="00EF5CFE" w:rsidRDefault="00EF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реабилитационного оборудования для социокультурной реабилитации в упреждениях культуры – 1779,3 тыс. руб. (30,2% от общей суммы);</w:t>
      </w:r>
    </w:p>
    <w:p w:rsidR="003228AA" w:rsidRDefault="0078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мероприятий по обучен</w:t>
      </w:r>
      <w:r>
        <w:rPr>
          <w:rFonts w:ascii="Times New Roman" w:hAnsi="Times New Roman" w:cs="Times New Roman"/>
          <w:sz w:val="28"/>
          <w:szCs w:val="28"/>
        </w:rPr>
        <w:t xml:space="preserve">ию специалистов, предоставляющих услуги по реабилитации и абилитации – </w:t>
      </w:r>
      <w:r w:rsidR="00EF5C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20,</w:t>
      </w:r>
      <w:r w:rsidR="00EF5C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F5CFE">
        <w:rPr>
          <w:rFonts w:ascii="Times New Roman" w:hAnsi="Times New Roman" w:cs="Times New Roman"/>
          <w:sz w:val="28"/>
          <w:szCs w:val="28"/>
        </w:rPr>
        <w:t>. (2</w:t>
      </w:r>
      <w:r w:rsidR="006F46ED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 % от общей суммы).</w:t>
      </w:r>
    </w:p>
    <w:p w:rsidR="003228AA" w:rsidRDefault="0078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объемов финансирования представлено в таблице, которая прилагается к настоящему финансово-экономическому обоснованию.</w:t>
      </w:r>
    </w:p>
    <w:p w:rsidR="003228AA" w:rsidRDefault="0078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ука</w:t>
      </w:r>
      <w:r>
        <w:rPr>
          <w:rFonts w:ascii="Times New Roman" w:hAnsi="Times New Roman" w:cs="Times New Roman"/>
          <w:sz w:val="28"/>
          <w:szCs w:val="28"/>
        </w:rPr>
        <w:t>занного объема финансирования в 202</w:t>
      </w:r>
      <w:r w:rsidR="006F46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будут достигнуты следующие результаты:</w:t>
      </w:r>
    </w:p>
    <w:p w:rsidR="003228AA" w:rsidRDefault="00477595" w:rsidP="00477595">
      <w:pPr>
        <w:pStyle w:val="ConsPlusNormal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  <w:lang w:val="ru-RU"/>
        </w:rPr>
        <w:t>- </w:t>
      </w:r>
      <w:r w:rsidR="0078488E">
        <w:rPr>
          <w:spacing w:val="-5"/>
          <w:sz w:val="28"/>
          <w:szCs w:val="28"/>
        </w:rPr>
        <w:t>увеличение доли инвалидов, в отношении которых осуществлялись мероприятия по реабилитации и (или) абилитации, в общей численности инвалидов города Севастополя, имеющих такие р</w:t>
      </w:r>
      <w:r w:rsidR="0078488E">
        <w:rPr>
          <w:spacing w:val="-5"/>
          <w:sz w:val="28"/>
          <w:szCs w:val="28"/>
        </w:rPr>
        <w:t>екомендации в индивидуальной программе реабилитации или абилитации (взрослые)</w:t>
      </w:r>
      <w:r w:rsidR="0078488E">
        <w:rPr>
          <w:spacing w:val="-5"/>
          <w:sz w:val="28"/>
          <w:szCs w:val="28"/>
          <w:lang w:val="ru-RU"/>
        </w:rPr>
        <w:t>, до 7</w:t>
      </w:r>
      <w:r>
        <w:rPr>
          <w:spacing w:val="-5"/>
          <w:sz w:val="28"/>
          <w:szCs w:val="28"/>
          <w:lang w:val="ru-RU"/>
        </w:rPr>
        <w:t>2</w:t>
      </w:r>
      <w:r w:rsidR="0078488E">
        <w:rPr>
          <w:spacing w:val="-5"/>
          <w:sz w:val="28"/>
          <w:szCs w:val="28"/>
          <w:lang w:val="ru-RU"/>
        </w:rPr>
        <w:t>,9%</w:t>
      </w:r>
      <w:r w:rsidR="0078488E">
        <w:rPr>
          <w:spacing w:val="-5"/>
          <w:sz w:val="28"/>
          <w:szCs w:val="28"/>
        </w:rPr>
        <w:t>;</w:t>
      </w:r>
    </w:p>
    <w:p w:rsidR="003228AA" w:rsidRDefault="00477595" w:rsidP="00477595">
      <w:pPr>
        <w:pStyle w:val="ConsPlusNormal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  <w:lang w:val="ru-RU"/>
        </w:rPr>
        <w:t>- </w:t>
      </w:r>
      <w:r w:rsidR="0078488E">
        <w:rPr>
          <w:spacing w:val="-5"/>
          <w:sz w:val="28"/>
          <w:szCs w:val="28"/>
        </w:rPr>
        <w:t>увеличение доли инвалидов, в отношении которых осуществлялись мероприятия по реабилитации и (или) абилитации, в общей численности инвалидов города Севастополя, имеющих</w:t>
      </w:r>
      <w:r w:rsidR="0078488E">
        <w:rPr>
          <w:spacing w:val="-5"/>
          <w:sz w:val="28"/>
          <w:szCs w:val="28"/>
        </w:rPr>
        <w:t xml:space="preserve"> такие рекомендации в индивидуальной программе реабилитации или абилитации (дети)</w:t>
      </w:r>
      <w:r w:rsidR="0078488E">
        <w:rPr>
          <w:spacing w:val="-5"/>
          <w:sz w:val="28"/>
          <w:szCs w:val="28"/>
          <w:lang w:val="ru-RU"/>
        </w:rPr>
        <w:t>,</w:t>
      </w:r>
      <w:r w:rsidR="0078488E">
        <w:rPr>
          <w:sz w:val="28"/>
          <w:szCs w:val="28"/>
          <w:lang w:val="ru-RU"/>
        </w:rPr>
        <w:t xml:space="preserve"> до 7</w:t>
      </w:r>
      <w:r>
        <w:rPr>
          <w:sz w:val="28"/>
          <w:szCs w:val="28"/>
          <w:lang w:val="ru-RU"/>
        </w:rPr>
        <w:t>4</w:t>
      </w:r>
      <w:r w:rsidR="0078488E">
        <w:rPr>
          <w:sz w:val="28"/>
          <w:szCs w:val="28"/>
          <w:lang w:val="ru-RU"/>
        </w:rPr>
        <w:t>,8%</w:t>
      </w:r>
      <w:r w:rsidR="0078488E">
        <w:rPr>
          <w:sz w:val="28"/>
          <w:szCs w:val="28"/>
        </w:rPr>
        <w:t>;</w:t>
      </w:r>
    </w:p>
    <w:p w:rsidR="00477595" w:rsidRPr="00477595" w:rsidRDefault="00477595" w:rsidP="00477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7759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- увеличение количества детей целевой группы, получивших услуги ранней помощи в городе Севастополе, до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20</w:t>
      </w:r>
      <w:r w:rsidRPr="0047759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человек;</w:t>
      </w:r>
    </w:p>
    <w:p w:rsidR="00477595" w:rsidRPr="00477595" w:rsidRDefault="00477595" w:rsidP="00477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77595">
        <w:rPr>
          <w:rFonts w:ascii="Times New Roman" w:eastAsia="Times New Roman" w:hAnsi="Times New Roman" w:cs="Times New Roman"/>
          <w:sz w:val="28"/>
          <w:szCs w:val="24"/>
          <w:lang w:eastAsia="zh-CN"/>
        </w:rPr>
        <w:t>- увеличение количества инвалидов, получающих услуги в рамках сопровождаемого проживания до 2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Pr="0047759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человек;</w:t>
      </w:r>
    </w:p>
    <w:p w:rsidR="00477595" w:rsidRPr="00477595" w:rsidRDefault="00477595" w:rsidP="00477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77595">
        <w:rPr>
          <w:rFonts w:ascii="Times New Roman" w:eastAsia="Times New Roman" w:hAnsi="Times New Roman" w:cs="Times New Roman"/>
          <w:sz w:val="28"/>
          <w:szCs w:val="24"/>
          <w:lang w:eastAsia="zh-CN"/>
        </w:rPr>
        <w:t>- увеличение доли занятых инвалидов трудоспособного возраста в общей численности инвалидов трудоспособного возраста города Севастополя до 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42,3</w:t>
      </w:r>
      <w:r w:rsidRPr="00477595">
        <w:rPr>
          <w:rFonts w:ascii="Times New Roman" w:eastAsia="Times New Roman" w:hAnsi="Times New Roman" w:cs="Times New Roman"/>
          <w:sz w:val="28"/>
          <w:szCs w:val="24"/>
          <w:lang w:eastAsia="zh-CN"/>
        </w:rPr>
        <w:t>%;</w:t>
      </w:r>
    </w:p>
    <w:p w:rsidR="00477595" w:rsidRPr="00477595" w:rsidRDefault="00477595" w:rsidP="00477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77595">
        <w:rPr>
          <w:rFonts w:ascii="Times New Roman" w:eastAsia="Times New Roman" w:hAnsi="Times New Roman" w:cs="Times New Roman"/>
          <w:sz w:val="28"/>
          <w:szCs w:val="24"/>
          <w:lang w:eastAsia="zh-CN"/>
        </w:rPr>
        <w:t>- увеличение доли реабилитационных организаций, подлежащих включению в систему комплексной реабилитации и абилитации инвалидов, в том числе детей-инвалидов, города Севастополя, в общем числе реабилитационных организаций, расположенных на территории города Севастополя, до 100%;</w:t>
      </w:r>
    </w:p>
    <w:p w:rsidR="00477595" w:rsidRPr="00477595" w:rsidRDefault="00477595" w:rsidP="00477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77595">
        <w:rPr>
          <w:rFonts w:ascii="Times New Roman" w:eastAsia="Times New Roman" w:hAnsi="Times New Roman" w:cs="Times New Roman"/>
          <w:sz w:val="28"/>
          <w:szCs w:val="24"/>
          <w:lang w:eastAsia="zh-CN"/>
        </w:rPr>
        <w:t>- увеличение доли семей города Севастополя, включенных в программы ранней помощи, удовлетворенных качеством услуг ранней помощи, до 9</w:t>
      </w:r>
      <w:r w:rsidR="00CC1684">
        <w:rPr>
          <w:rFonts w:ascii="Times New Roman" w:eastAsia="Times New Roman" w:hAnsi="Times New Roman" w:cs="Times New Roman"/>
          <w:sz w:val="28"/>
          <w:szCs w:val="24"/>
          <w:lang w:eastAsia="zh-CN"/>
        </w:rPr>
        <w:t>6,5</w:t>
      </w:r>
      <w:r w:rsidRPr="00477595">
        <w:rPr>
          <w:rFonts w:ascii="Times New Roman" w:eastAsia="Times New Roman" w:hAnsi="Times New Roman" w:cs="Times New Roman"/>
          <w:sz w:val="28"/>
          <w:szCs w:val="24"/>
          <w:lang w:eastAsia="zh-CN"/>
        </w:rPr>
        <w:t>%;</w:t>
      </w:r>
    </w:p>
    <w:p w:rsidR="00477595" w:rsidRPr="00477595" w:rsidRDefault="00477595" w:rsidP="00477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77595">
        <w:rPr>
          <w:rFonts w:ascii="Times New Roman" w:eastAsia="Times New Roman" w:hAnsi="Times New Roman" w:cs="Times New Roman"/>
          <w:sz w:val="28"/>
          <w:szCs w:val="24"/>
          <w:lang w:eastAsia="zh-CN"/>
        </w:rPr>
        <w:t>- увеличение доли специалистов города Севастополя, обеспечивающих оказание реабилитационных и (или) абилитационных мероприятий инвалидам, в том числе детям-инвалидам, прошедших обучение по программам повышения квалификации и профессиональной переподготовки специалистов, в том числе по применению методик по реабилитации и абилитации инвалидов, в общей численности таких специалистов города Севастополя до 4</w:t>
      </w:r>
      <w:r w:rsidR="00CC1684"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Pr="00477595">
        <w:rPr>
          <w:rFonts w:ascii="Times New Roman" w:eastAsia="Times New Roman" w:hAnsi="Times New Roman" w:cs="Times New Roman"/>
          <w:sz w:val="28"/>
          <w:szCs w:val="24"/>
          <w:lang w:eastAsia="zh-CN"/>
        </w:rPr>
        <w:t>%;</w:t>
      </w:r>
    </w:p>
    <w:p w:rsidR="00477595" w:rsidRPr="00477595" w:rsidRDefault="00477595" w:rsidP="00477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7759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- рост количества инвалидов, в том числе детей-инвалидов, с ментальными нарушениями, трудоустроенных в специализированных ремесленных мастерских в городе Севастополе, до </w:t>
      </w:r>
      <w:r w:rsidR="00CC1684">
        <w:rPr>
          <w:rFonts w:ascii="Times New Roman" w:eastAsia="Times New Roman" w:hAnsi="Times New Roman" w:cs="Times New Roman"/>
          <w:sz w:val="28"/>
          <w:szCs w:val="24"/>
          <w:lang w:eastAsia="zh-CN"/>
        </w:rPr>
        <w:t>6 человек</w:t>
      </w:r>
      <w:r w:rsidRPr="00477595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3228AA" w:rsidRDefault="0032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8AA" w:rsidRDefault="00784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3228AA" w:rsidSect="003228AA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8E" w:rsidRDefault="0078488E" w:rsidP="003228AA">
      <w:pPr>
        <w:spacing w:after="0" w:line="240" w:lineRule="auto"/>
      </w:pPr>
      <w:r>
        <w:separator/>
      </w:r>
    </w:p>
  </w:endnote>
  <w:endnote w:type="continuationSeparator" w:id="0">
    <w:p w:rsidR="0078488E" w:rsidRDefault="0078488E" w:rsidP="0032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8E" w:rsidRDefault="0078488E">
      <w:pPr>
        <w:spacing w:after="0" w:line="240" w:lineRule="auto"/>
      </w:pPr>
      <w:r>
        <w:separator/>
      </w:r>
    </w:p>
  </w:footnote>
  <w:footnote w:type="continuationSeparator" w:id="0">
    <w:p w:rsidR="0078488E" w:rsidRDefault="0078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9548"/>
      <w:docPartObj>
        <w:docPartGallery w:val="Page Numbers (Top of Page)"/>
        <w:docPartUnique/>
      </w:docPartObj>
    </w:sdtPr>
    <w:sdtContent>
      <w:p w:rsidR="003228AA" w:rsidRDefault="003228AA">
        <w:pPr>
          <w:pStyle w:val="Header"/>
          <w:jc w:val="center"/>
        </w:pPr>
        <w:fldSimple w:instr="PAGE \* MERGEFORMAT">
          <w:r w:rsidR="00CC1684">
            <w:rPr>
              <w:noProof/>
            </w:rPr>
            <w:t>2</w:t>
          </w:r>
        </w:fldSimple>
      </w:p>
    </w:sdtContent>
  </w:sdt>
  <w:p w:rsidR="003228AA" w:rsidRDefault="003228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8AA"/>
    <w:rsid w:val="003228AA"/>
    <w:rsid w:val="00477595"/>
    <w:rsid w:val="006F46ED"/>
    <w:rsid w:val="0078488E"/>
    <w:rsid w:val="00AD6094"/>
    <w:rsid w:val="00CC1684"/>
    <w:rsid w:val="00D1345B"/>
    <w:rsid w:val="00E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228A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228A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228A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228A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228A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228A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228A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228A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228A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228A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228A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228A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228A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228A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228A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228A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228A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228A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228AA"/>
    <w:pPr>
      <w:ind w:left="720"/>
      <w:contextualSpacing/>
    </w:pPr>
  </w:style>
  <w:style w:type="paragraph" w:styleId="a4">
    <w:name w:val="No Spacing"/>
    <w:uiPriority w:val="1"/>
    <w:qFormat/>
    <w:rsid w:val="003228A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228AA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228A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228AA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228A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228A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228A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228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228AA"/>
    <w:rPr>
      <w:i/>
    </w:rPr>
  </w:style>
  <w:style w:type="character" w:customStyle="1" w:styleId="HeaderChar">
    <w:name w:val="Header Char"/>
    <w:basedOn w:val="a0"/>
    <w:link w:val="Header"/>
    <w:uiPriority w:val="99"/>
    <w:rsid w:val="003228AA"/>
  </w:style>
  <w:style w:type="character" w:customStyle="1" w:styleId="FooterChar">
    <w:name w:val="Footer Char"/>
    <w:basedOn w:val="a0"/>
    <w:link w:val="Footer"/>
    <w:uiPriority w:val="99"/>
    <w:rsid w:val="003228AA"/>
  </w:style>
  <w:style w:type="table" w:styleId="ab">
    <w:name w:val="Table Grid"/>
    <w:basedOn w:val="a1"/>
    <w:uiPriority w:val="59"/>
    <w:rsid w:val="003228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22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22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22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22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22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22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22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228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3228A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228AA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3228AA"/>
    <w:rPr>
      <w:sz w:val="18"/>
    </w:rPr>
  </w:style>
  <w:style w:type="character" w:styleId="af">
    <w:name w:val="footnote reference"/>
    <w:basedOn w:val="a0"/>
    <w:uiPriority w:val="99"/>
    <w:unhideWhenUsed/>
    <w:rsid w:val="003228A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228AA"/>
    <w:pPr>
      <w:spacing w:after="57"/>
    </w:pPr>
  </w:style>
  <w:style w:type="paragraph" w:styleId="21">
    <w:name w:val="toc 2"/>
    <w:basedOn w:val="a"/>
    <w:next w:val="a"/>
    <w:uiPriority w:val="39"/>
    <w:unhideWhenUsed/>
    <w:rsid w:val="003228A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228A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228A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228A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228A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228A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228A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228AA"/>
    <w:pPr>
      <w:spacing w:after="57"/>
      <w:ind w:left="2268"/>
    </w:pPr>
  </w:style>
  <w:style w:type="paragraph" w:styleId="af0">
    <w:name w:val="TOC Heading"/>
    <w:uiPriority w:val="39"/>
    <w:unhideWhenUsed/>
    <w:rsid w:val="003228AA"/>
  </w:style>
  <w:style w:type="paragraph" w:customStyle="1" w:styleId="ConsPlusNormal">
    <w:name w:val="ConsPlusNormal"/>
    <w:qFormat/>
    <w:rsid w:val="00322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Header">
    <w:name w:val="Header"/>
    <w:basedOn w:val="a"/>
    <w:link w:val="af1"/>
    <w:uiPriority w:val="99"/>
    <w:unhideWhenUsed/>
    <w:rsid w:val="0032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Header"/>
    <w:uiPriority w:val="99"/>
    <w:rsid w:val="003228AA"/>
  </w:style>
  <w:style w:type="paragraph" w:customStyle="1" w:styleId="Footer">
    <w:name w:val="Footer"/>
    <w:basedOn w:val="a"/>
    <w:link w:val="af2"/>
    <w:uiPriority w:val="99"/>
    <w:semiHidden/>
    <w:unhideWhenUsed/>
    <w:rsid w:val="0032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Footer"/>
    <w:uiPriority w:val="99"/>
    <w:semiHidden/>
    <w:rsid w:val="00322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11</cp:revision>
  <dcterms:created xsi:type="dcterms:W3CDTF">2020-04-27T06:36:00Z</dcterms:created>
  <dcterms:modified xsi:type="dcterms:W3CDTF">2020-04-27T06:59:00Z</dcterms:modified>
</cp:coreProperties>
</file>